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608881D5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26050" w14:textId="77777777" w:rsidR="00885317" w:rsidRDefault="00885317" w:rsidP="00FE1F6E">
      <w:pPr>
        <w:spacing w:after="0" w:line="240" w:lineRule="auto"/>
      </w:pPr>
      <w:r>
        <w:separator/>
      </w:r>
    </w:p>
  </w:endnote>
  <w:endnote w:type="continuationSeparator" w:id="0">
    <w:p w14:paraId="65C24922" w14:textId="77777777" w:rsidR="00885317" w:rsidRDefault="00885317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CDD9C" w14:textId="77777777" w:rsidR="00885317" w:rsidRDefault="00885317" w:rsidP="00FE1F6E">
      <w:pPr>
        <w:spacing w:after="0" w:line="240" w:lineRule="auto"/>
      </w:pPr>
      <w:r>
        <w:separator/>
      </w:r>
    </w:p>
  </w:footnote>
  <w:footnote w:type="continuationSeparator" w:id="0">
    <w:p w14:paraId="78D62325" w14:textId="77777777" w:rsidR="00885317" w:rsidRDefault="00885317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36557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5317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2022-06-24T16:14:00Z</dcterms:modified>
</cp:coreProperties>
</file>