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164F2488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B2E6" w14:textId="77777777" w:rsidR="001575C3" w:rsidRDefault="001575C3" w:rsidP="00FE1F6E">
      <w:pPr>
        <w:spacing w:after="0" w:line="240" w:lineRule="auto"/>
      </w:pPr>
      <w:r>
        <w:separator/>
      </w:r>
    </w:p>
  </w:endnote>
  <w:endnote w:type="continuationSeparator" w:id="0">
    <w:p w14:paraId="3ACEDE1F" w14:textId="77777777" w:rsidR="001575C3" w:rsidRDefault="001575C3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7C99" w14:textId="77777777" w:rsidR="001575C3" w:rsidRDefault="001575C3" w:rsidP="00FE1F6E">
      <w:pPr>
        <w:spacing w:after="0" w:line="240" w:lineRule="auto"/>
      </w:pPr>
      <w:r>
        <w:separator/>
      </w:r>
    </w:p>
  </w:footnote>
  <w:footnote w:type="continuationSeparator" w:id="0">
    <w:p w14:paraId="492056FB" w14:textId="77777777" w:rsidR="001575C3" w:rsidRDefault="001575C3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575C3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81B41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2022-06-24T15:06:00Z</dcterms:modified>
</cp:coreProperties>
</file>